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0DFB" w14:textId="194362E0" w:rsidR="00BE670D" w:rsidRPr="00BE670D" w:rsidRDefault="00BE670D" w:rsidP="00BE670D">
      <w:pPr>
        <w:jc w:val="center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BE670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St Mary Magdalene Cobham 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br/>
      </w:r>
      <w:r w:rsidRPr="00BE670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and St Peter and St Paul Luddesdowne</w:t>
      </w:r>
    </w:p>
    <w:p w14:paraId="3217A0FC" w14:textId="54740C34" w:rsidR="00BE670D" w:rsidRDefault="00BE670D" w:rsidP="00BE670D">
      <w:pPr>
        <w:jc w:val="center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BE670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Service of Morning Prayer 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br/>
      </w:r>
      <w:r w:rsidRPr="00BE670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from the Book of Common Prayer</w:t>
      </w:r>
    </w:p>
    <w:p w14:paraId="0304F74B" w14:textId="77777777" w:rsidR="008C3CD2" w:rsidRPr="00BE670D" w:rsidRDefault="008C3CD2" w:rsidP="00BE670D">
      <w:pPr>
        <w:jc w:val="center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</w:p>
    <w:p w14:paraId="6EA571A5" w14:textId="78078B33" w:rsidR="00BE670D" w:rsidRPr="00BE670D" w:rsidRDefault="00BE670D" w:rsidP="00BE670D">
      <w:pPr>
        <w:jc w:val="center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BE670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Sunday </w:t>
      </w:r>
      <w:r w:rsidR="008C3CD2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28</w:t>
      </w:r>
      <w:r w:rsidRPr="00BE670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BE670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C3CD2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June</w:t>
      </w:r>
      <w:r w:rsidRPr="00BE670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2020 – T</w:t>
      </w:r>
      <w:r w:rsidR="008C3CD2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rinity Three</w:t>
      </w:r>
    </w:p>
    <w:p w14:paraId="78F8BB82" w14:textId="7C99C8F9" w:rsidR="00BE670D" w:rsidRPr="00BB0DC9" w:rsidRDefault="00BE670D" w:rsidP="00BB0DC9">
      <w:pPr>
        <w:rPr>
          <w:rFonts w:ascii="Verdana" w:eastAsia="Times New Roman" w:hAnsi="Verdana" w:cs="Times New Roman"/>
          <w:b/>
          <w:bCs/>
          <w:color w:val="CC3300"/>
          <w:sz w:val="26"/>
          <w:szCs w:val="26"/>
          <w:lang w:eastAsia="en-GB"/>
        </w:rPr>
      </w:pPr>
      <w:r w:rsidRPr="00BB0DC9">
        <w:rPr>
          <w:rFonts w:ascii="Verdana" w:eastAsia="Times New Roman" w:hAnsi="Verdana" w:cs="Times New Roman"/>
          <w:b/>
          <w:bCs/>
          <w:color w:val="CC3300"/>
          <w:sz w:val="26"/>
          <w:szCs w:val="26"/>
          <w:lang w:eastAsia="en-GB"/>
        </w:rPr>
        <w:t>Welcome and opening prayer</w:t>
      </w:r>
    </w:p>
    <w:p w14:paraId="344766BB" w14:textId="095C30A5" w:rsidR="00BE670D" w:rsidRPr="00BE670D" w:rsidRDefault="00BE670D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Hymn – Great is Thy Faithfulness</w:t>
      </w:r>
    </w:p>
    <w:p w14:paraId="0B0E5207" w14:textId="6769939B" w:rsidR="00191DFA" w:rsidRDefault="00F055EE" w:rsidP="00BE670D">
      <w:pPr>
        <w:ind w:left="72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Friends, we are come together in the presence of </w:t>
      </w:r>
      <w:r w:rsidR="00BE670D">
        <w:rPr>
          <w:rFonts w:ascii="Verdana" w:hAnsi="Verdana"/>
          <w:color w:val="000000"/>
          <w:shd w:val="clear" w:color="auto" w:fill="FFFFFF"/>
        </w:rPr>
        <w:t>A</w:t>
      </w:r>
      <w:r>
        <w:rPr>
          <w:rFonts w:ascii="Verdana" w:hAnsi="Verdana"/>
          <w:color w:val="000000"/>
          <w:shd w:val="clear" w:color="auto" w:fill="FFFFFF"/>
        </w:rPr>
        <w:t>lmighty God and of the whole company of heaven to offer unto him through our Lord Jesus Christ our worship and praise and thanksgiving; to make confession of our sins; to pray, as well for others as for ourselves, that we may know more truly the greatness of God's love and shew forth in our lives the fruits of his grace; and to ask on behalf of all humankind such things as their well-being doth require.</w:t>
      </w:r>
    </w:p>
    <w:p w14:paraId="0B0E30AF" w14:textId="074BA8DD" w:rsidR="00F055EE" w:rsidRDefault="00F055EE" w:rsidP="00BE670D">
      <w:pPr>
        <w:ind w:left="72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Wherefore let us remain a moment in </w:t>
      </w:r>
      <w:proofErr w:type="gramStart"/>
      <w:r>
        <w:rPr>
          <w:rFonts w:ascii="Verdana" w:hAnsi="Verdana"/>
          <w:color w:val="000000"/>
          <w:shd w:val="clear" w:color="auto" w:fill="FFFFFF"/>
        </w:rPr>
        <w:t>silence,</w:t>
      </w:r>
      <w:r w:rsidR="00BE670D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and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remember God's presence with us now.</w:t>
      </w:r>
    </w:p>
    <w:p w14:paraId="648C8443" w14:textId="52C67184" w:rsidR="00F055EE" w:rsidRDefault="00F055EE" w:rsidP="00BE670D">
      <w:pPr>
        <w:ind w:left="72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Let us confess our sins to Almighty God.</w:t>
      </w:r>
    </w:p>
    <w:tbl>
      <w:tblPr>
        <w:tblW w:w="52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3"/>
        <w:gridCol w:w="8799"/>
      </w:tblGrid>
      <w:tr w:rsidR="00F055EE" w:rsidRPr="00F055EE" w14:paraId="689FA09D" w14:textId="77777777" w:rsidTr="00BE670D">
        <w:tc>
          <w:tcPr>
            <w:tcW w:w="222" w:type="pct"/>
            <w:vAlign w:val="center"/>
            <w:hideMark/>
          </w:tcPr>
          <w:p w14:paraId="554BE542" w14:textId="77777777" w:rsidR="00F055EE" w:rsidRPr="00F055EE" w:rsidRDefault="00F055EE" w:rsidP="00F055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i/>
                <w:iCs/>
                <w:color w:val="CC3300"/>
                <w:lang w:eastAsia="en-GB"/>
              </w:rPr>
              <w:t>All</w:t>
            </w:r>
          </w:p>
        </w:tc>
        <w:tc>
          <w:tcPr>
            <w:tcW w:w="149" w:type="pct"/>
            <w:vAlign w:val="center"/>
            <w:hideMark/>
          </w:tcPr>
          <w:p w14:paraId="5BA6F27C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30" w:type="pct"/>
            <w:vAlign w:val="center"/>
            <w:hideMark/>
          </w:tcPr>
          <w:p w14:paraId="2EB17343" w14:textId="3CA15B78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Almighty and most merciful Father, </w:t>
            </w:r>
          </w:p>
        </w:tc>
      </w:tr>
      <w:tr w:rsidR="00F055EE" w:rsidRPr="00F055EE" w14:paraId="21D45CC9" w14:textId="77777777" w:rsidTr="00BE670D">
        <w:tc>
          <w:tcPr>
            <w:tcW w:w="370" w:type="pct"/>
            <w:gridSpan w:val="2"/>
            <w:vAlign w:val="center"/>
            <w:hideMark/>
          </w:tcPr>
          <w:p w14:paraId="4EE1879E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3D1C9768" w14:textId="3ADA8D68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we have </w:t>
            </w:r>
            <w:proofErr w:type="gramStart"/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erred,</w:t>
            </w:r>
            <w:r w:rsidR="00D34FA8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and</w:t>
            </w:r>
            <w:proofErr w:type="gramEnd"/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 strayed from thy ways like lost sheep.</w:t>
            </w:r>
          </w:p>
        </w:tc>
      </w:tr>
      <w:tr w:rsidR="00F055EE" w:rsidRPr="00F055EE" w14:paraId="4A45FC35" w14:textId="77777777" w:rsidTr="00BE670D">
        <w:tc>
          <w:tcPr>
            <w:tcW w:w="370" w:type="pct"/>
            <w:gridSpan w:val="2"/>
            <w:vAlign w:val="center"/>
            <w:hideMark/>
          </w:tcPr>
          <w:p w14:paraId="6AF84A08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506EEB4E" w14:textId="2BAEFF5A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We have followed too much the devices and desires of our own hearts.</w:t>
            </w:r>
          </w:p>
        </w:tc>
      </w:tr>
      <w:tr w:rsidR="00F055EE" w:rsidRPr="00F055EE" w14:paraId="24A4ABF1" w14:textId="77777777" w:rsidTr="00BE670D">
        <w:tc>
          <w:tcPr>
            <w:tcW w:w="370" w:type="pct"/>
            <w:gridSpan w:val="2"/>
            <w:vAlign w:val="center"/>
            <w:hideMark/>
          </w:tcPr>
          <w:p w14:paraId="79E9542B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6BF15708" w14:textId="1E9094F3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F055EE" w:rsidRPr="00F055EE" w14:paraId="14CCFEF6" w14:textId="77777777" w:rsidTr="00BE670D">
        <w:tc>
          <w:tcPr>
            <w:tcW w:w="370" w:type="pct"/>
            <w:gridSpan w:val="2"/>
            <w:vAlign w:val="center"/>
            <w:hideMark/>
          </w:tcPr>
          <w:p w14:paraId="5C6514E4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001A8781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We have offended against thy holy laws. </w:t>
            </w:r>
          </w:p>
        </w:tc>
      </w:tr>
      <w:tr w:rsidR="00F055EE" w:rsidRPr="00F055EE" w14:paraId="614EBCE5" w14:textId="77777777" w:rsidTr="00BE670D">
        <w:tc>
          <w:tcPr>
            <w:tcW w:w="370" w:type="pct"/>
            <w:gridSpan w:val="2"/>
            <w:vAlign w:val="center"/>
            <w:hideMark/>
          </w:tcPr>
          <w:p w14:paraId="175DE575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6B4215E4" w14:textId="653B8311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We have left undone those things which we ought to have done;</w:t>
            </w:r>
          </w:p>
        </w:tc>
      </w:tr>
      <w:tr w:rsidR="00F055EE" w:rsidRPr="00F055EE" w14:paraId="6C84C4AD" w14:textId="77777777" w:rsidTr="00BE670D">
        <w:tc>
          <w:tcPr>
            <w:tcW w:w="370" w:type="pct"/>
            <w:gridSpan w:val="2"/>
            <w:vAlign w:val="center"/>
            <w:hideMark/>
          </w:tcPr>
          <w:p w14:paraId="24B17AC7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532278E5" w14:textId="66AF116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F055EE" w:rsidRPr="00F055EE" w14:paraId="23B8235B" w14:textId="77777777" w:rsidTr="00BE670D">
        <w:tc>
          <w:tcPr>
            <w:tcW w:w="370" w:type="pct"/>
            <w:gridSpan w:val="2"/>
            <w:vAlign w:val="center"/>
            <w:hideMark/>
          </w:tcPr>
          <w:p w14:paraId="3C7A18BC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5A024259" w14:textId="4B79CC9F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and we have done those things which we ought not to have done;</w:t>
            </w:r>
          </w:p>
        </w:tc>
      </w:tr>
      <w:tr w:rsidR="00F055EE" w:rsidRPr="00F055EE" w14:paraId="47646720" w14:textId="77777777" w:rsidTr="00BE670D">
        <w:tc>
          <w:tcPr>
            <w:tcW w:w="370" w:type="pct"/>
            <w:gridSpan w:val="2"/>
            <w:vAlign w:val="center"/>
            <w:hideMark/>
          </w:tcPr>
          <w:p w14:paraId="6A31176C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02F9E21F" w14:textId="6159C224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F055EE" w:rsidRPr="00F055EE" w14:paraId="3FF30F9F" w14:textId="77777777" w:rsidTr="00BE670D">
        <w:tc>
          <w:tcPr>
            <w:tcW w:w="370" w:type="pct"/>
            <w:gridSpan w:val="2"/>
            <w:vAlign w:val="center"/>
            <w:hideMark/>
          </w:tcPr>
          <w:p w14:paraId="71D50261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7CB17C1B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and there is no health in us. </w:t>
            </w:r>
          </w:p>
        </w:tc>
      </w:tr>
      <w:tr w:rsidR="00F055EE" w:rsidRPr="00F055EE" w14:paraId="05F8F5A2" w14:textId="77777777" w:rsidTr="00BE670D">
        <w:tc>
          <w:tcPr>
            <w:tcW w:w="370" w:type="pct"/>
            <w:gridSpan w:val="2"/>
            <w:vAlign w:val="center"/>
            <w:hideMark/>
          </w:tcPr>
          <w:p w14:paraId="6AAB0B52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0B423507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But thou, O Lord, have mercy upon us, miserable offenders. </w:t>
            </w:r>
          </w:p>
        </w:tc>
      </w:tr>
      <w:tr w:rsidR="00F055EE" w:rsidRPr="00F055EE" w14:paraId="3B4FD8DB" w14:textId="77777777" w:rsidTr="00BE670D">
        <w:tc>
          <w:tcPr>
            <w:tcW w:w="370" w:type="pct"/>
            <w:gridSpan w:val="2"/>
            <w:vAlign w:val="center"/>
            <w:hideMark/>
          </w:tcPr>
          <w:p w14:paraId="3AF40225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5BA746B1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Spare thou them, O God, which confess their faults. </w:t>
            </w:r>
          </w:p>
        </w:tc>
      </w:tr>
      <w:tr w:rsidR="00F055EE" w:rsidRPr="00F055EE" w14:paraId="14F527E9" w14:textId="77777777" w:rsidTr="00BE670D">
        <w:tc>
          <w:tcPr>
            <w:tcW w:w="370" w:type="pct"/>
            <w:gridSpan w:val="2"/>
            <w:vAlign w:val="center"/>
            <w:hideMark/>
          </w:tcPr>
          <w:p w14:paraId="013F1A43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12C46F79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Restore thou them that are penitent; </w:t>
            </w:r>
          </w:p>
        </w:tc>
      </w:tr>
      <w:tr w:rsidR="00F055EE" w:rsidRPr="00F055EE" w14:paraId="7DAA136B" w14:textId="77777777" w:rsidTr="00BE670D">
        <w:tc>
          <w:tcPr>
            <w:tcW w:w="370" w:type="pct"/>
            <w:gridSpan w:val="2"/>
            <w:vAlign w:val="center"/>
            <w:hideMark/>
          </w:tcPr>
          <w:p w14:paraId="1C08DCE7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5EB916BC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according to thy promises declared unto mankind </w:t>
            </w:r>
          </w:p>
        </w:tc>
      </w:tr>
      <w:tr w:rsidR="00F055EE" w:rsidRPr="00F055EE" w14:paraId="7B64AAE9" w14:textId="77777777" w:rsidTr="00BE670D">
        <w:tc>
          <w:tcPr>
            <w:tcW w:w="370" w:type="pct"/>
            <w:gridSpan w:val="2"/>
            <w:vAlign w:val="center"/>
            <w:hideMark/>
          </w:tcPr>
          <w:p w14:paraId="00B7EA02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226442D5" w14:textId="1ED1C424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in Christ Jesu our Lord. </w:t>
            </w:r>
          </w:p>
        </w:tc>
      </w:tr>
      <w:tr w:rsidR="00F055EE" w:rsidRPr="00F055EE" w14:paraId="25299868" w14:textId="77777777" w:rsidTr="00BE670D">
        <w:tc>
          <w:tcPr>
            <w:tcW w:w="370" w:type="pct"/>
            <w:gridSpan w:val="2"/>
            <w:vAlign w:val="center"/>
            <w:hideMark/>
          </w:tcPr>
          <w:p w14:paraId="5FFD9C10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13866050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And grant, O most merciful Father, for his sake, </w:t>
            </w:r>
          </w:p>
        </w:tc>
      </w:tr>
      <w:tr w:rsidR="00F055EE" w:rsidRPr="00F055EE" w14:paraId="44BC6DE2" w14:textId="77777777" w:rsidTr="00BE670D">
        <w:tc>
          <w:tcPr>
            <w:tcW w:w="370" w:type="pct"/>
            <w:gridSpan w:val="2"/>
            <w:vAlign w:val="center"/>
            <w:hideMark/>
          </w:tcPr>
          <w:p w14:paraId="47C8A23A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2EA32B2F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that we may hereafter live a godly, righteous, and sober life, </w:t>
            </w:r>
          </w:p>
        </w:tc>
      </w:tr>
      <w:tr w:rsidR="00F055EE" w:rsidRPr="00F055EE" w14:paraId="5E5D1624" w14:textId="77777777" w:rsidTr="00BE670D">
        <w:tc>
          <w:tcPr>
            <w:tcW w:w="370" w:type="pct"/>
            <w:gridSpan w:val="2"/>
            <w:vAlign w:val="center"/>
            <w:hideMark/>
          </w:tcPr>
          <w:p w14:paraId="0BD05FB4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5CD7D040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to the glory of thy holy name. </w:t>
            </w:r>
          </w:p>
        </w:tc>
      </w:tr>
      <w:tr w:rsidR="00F055EE" w:rsidRPr="00F055EE" w14:paraId="13244C03" w14:textId="77777777" w:rsidTr="00BE670D">
        <w:tc>
          <w:tcPr>
            <w:tcW w:w="370" w:type="pct"/>
            <w:gridSpan w:val="2"/>
            <w:vAlign w:val="center"/>
            <w:hideMark/>
          </w:tcPr>
          <w:p w14:paraId="34275CB0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329EDA2A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Amen.</w:t>
            </w:r>
          </w:p>
        </w:tc>
      </w:tr>
    </w:tbl>
    <w:p w14:paraId="39AEE273" w14:textId="1CE80AC1" w:rsidR="00F055EE" w:rsidRDefault="00F055EE"/>
    <w:p w14:paraId="334A08F0" w14:textId="688086E8" w:rsidR="00F055EE" w:rsidRPr="00F055EE" w:rsidRDefault="00F055EE" w:rsidP="00BE670D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color w:val="000000"/>
          <w:lang w:eastAsia="en-GB"/>
        </w:rPr>
        <w:t xml:space="preserve">Grant, we beseech thee, merciful Lord, to </w:t>
      </w:r>
      <w:r>
        <w:rPr>
          <w:rFonts w:ascii="Verdana" w:eastAsia="Times New Roman" w:hAnsi="Verdana" w:cs="Times New Roman"/>
          <w:color w:val="000000"/>
          <w:lang w:eastAsia="en-GB"/>
        </w:rPr>
        <w:t xml:space="preserve">us, </w:t>
      </w:r>
      <w:r w:rsidRPr="00F055EE">
        <w:rPr>
          <w:rFonts w:ascii="Verdana" w:eastAsia="Times New Roman" w:hAnsi="Verdana" w:cs="Times New Roman"/>
          <w:color w:val="000000"/>
          <w:lang w:eastAsia="en-GB"/>
        </w:rPr>
        <w:t xml:space="preserve">thy faithful people pardon and peace, that </w:t>
      </w:r>
      <w:r>
        <w:rPr>
          <w:rFonts w:ascii="Verdana" w:eastAsia="Times New Roman" w:hAnsi="Verdana" w:cs="Times New Roman"/>
          <w:color w:val="000000"/>
          <w:lang w:eastAsia="en-GB"/>
        </w:rPr>
        <w:t>we</w:t>
      </w:r>
      <w:r w:rsidRPr="00F055EE">
        <w:rPr>
          <w:rFonts w:ascii="Verdana" w:eastAsia="Times New Roman" w:hAnsi="Verdana" w:cs="Times New Roman"/>
          <w:color w:val="000000"/>
          <w:lang w:eastAsia="en-GB"/>
        </w:rPr>
        <w:t xml:space="preserve"> may be cleansed from all </w:t>
      </w:r>
      <w:r>
        <w:rPr>
          <w:rFonts w:ascii="Verdana" w:eastAsia="Times New Roman" w:hAnsi="Verdana" w:cs="Times New Roman"/>
          <w:color w:val="000000"/>
          <w:lang w:eastAsia="en-GB"/>
        </w:rPr>
        <w:t>our</w:t>
      </w:r>
      <w:r w:rsidRPr="00F055EE">
        <w:rPr>
          <w:rFonts w:ascii="Verdana" w:eastAsia="Times New Roman" w:hAnsi="Verdana" w:cs="Times New Roman"/>
          <w:color w:val="000000"/>
          <w:lang w:eastAsia="en-GB"/>
        </w:rPr>
        <w:t xml:space="preserve"> sins,</w:t>
      </w:r>
      <w:r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r w:rsidRPr="00F055EE">
        <w:rPr>
          <w:rFonts w:ascii="Verdana" w:eastAsia="Times New Roman" w:hAnsi="Verdana" w:cs="Times New Roman"/>
          <w:color w:val="000000"/>
          <w:lang w:eastAsia="en-GB"/>
        </w:rPr>
        <w:t xml:space="preserve">and serve thee with a quiet mind; through Jesus Christ our Lord. </w:t>
      </w:r>
    </w:p>
    <w:p w14:paraId="08815B09" w14:textId="77777777" w:rsidR="00F055EE" w:rsidRDefault="00F055EE" w:rsidP="00F055EE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</w:pPr>
    </w:p>
    <w:p w14:paraId="21E5B88F" w14:textId="5FE54184" w:rsidR="00F055EE" w:rsidRPr="00F055EE" w:rsidRDefault="00F055EE" w:rsidP="00F055EE">
      <w:p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>All</w:t>
      </w:r>
      <w:r>
        <w:rPr>
          <w:rFonts w:ascii="Verdana" w:eastAsia="Times New Roman" w:hAnsi="Verdana" w:cs="Times New Roman"/>
          <w:color w:val="000000"/>
          <w:lang w:eastAsia="en-GB"/>
        </w:rPr>
        <w:t xml:space="preserve">   </w:t>
      </w:r>
      <w:r w:rsidR="00BE670D">
        <w:rPr>
          <w:rFonts w:ascii="Verdana" w:eastAsia="Times New Roman" w:hAnsi="Verdana" w:cs="Times New Roman"/>
          <w:color w:val="000000"/>
          <w:lang w:eastAsia="en-GB"/>
        </w:rPr>
        <w:tab/>
      </w:r>
      <w:r w:rsidRPr="00F055EE">
        <w:rPr>
          <w:rFonts w:ascii="Verdana" w:eastAsia="Times New Roman" w:hAnsi="Verdana" w:cs="Times New Roman"/>
          <w:b/>
          <w:bCs/>
          <w:color w:val="000000"/>
          <w:lang w:eastAsia="en-GB"/>
        </w:rPr>
        <w:t>Amen.</w:t>
      </w:r>
    </w:p>
    <w:p w14:paraId="6FFFCF85" w14:textId="37F87300" w:rsidR="00F055EE" w:rsidRPr="008C3CD2" w:rsidRDefault="00F055EE" w:rsidP="008C3CD2">
      <w:pPr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</w:pPr>
    </w:p>
    <w:p w14:paraId="78980D44" w14:textId="7C41F0DF" w:rsidR="00A7783B" w:rsidRDefault="00A7783B" w:rsidP="00A778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en-GB"/>
        </w:rPr>
      </w:pPr>
    </w:p>
    <w:p w14:paraId="3BD2E216" w14:textId="77777777" w:rsidR="00A7783B" w:rsidRDefault="00A7783B" w:rsidP="00A7783B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</w:p>
    <w:p w14:paraId="6DFC95D4" w14:textId="4B2093CC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O Lord, open thou our lips</w:t>
      </w:r>
    </w:p>
    <w:p w14:paraId="4882CE24" w14:textId="296DB12E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and our mouth shall shew forth thy praise.</w:t>
      </w:r>
    </w:p>
    <w:p w14:paraId="206432CD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3EFDB80B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proofErr w:type="gramStart"/>
      <w:r w:rsidRPr="00A7783B">
        <w:rPr>
          <w:rFonts w:ascii="Verdana" w:eastAsia="Times New Roman" w:hAnsi="Verdana" w:cs="Segoe UI"/>
          <w:color w:val="000000"/>
          <w:lang w:eastAsia="en-GB"/>
        </w:rPr>
        <w:t>O God,</w:t>
      </w:r>
      <w:proofErr w:type="gramEnd"/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 make speed to save us.</w:t>
      </w:r>
    </w:p>
    <w:p w14:paraId="5C6F47FA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proofErr w:type="gramStart"/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O Lord,</w:t>
      </w:r>
      <w:proofErr w:type="gramEnd"/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 make haste to help us.</w:t>
      </w:r>
    </w:p>
    <w:p w14:paraId="34292567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544E6946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Glory be to the Father, and to the Son,</w:t>
      </w:r>
    </w:p>
    <w:p w14:paraId="3EC49906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to the Holy Ghost;</w:t>
      </w:r>
    </w:p>
    <w:p w14:paraId="0BF6F525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as it was in the beginning, is now, and ever shall be,</w:t>
      </w:r>
    </w:p>
    <w:p w14:paraId="5B603D4A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world without end. Amen.</w:t>
      </w:r>
    </w:p>
    <w:p w14:paraId="161C2EB4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6CD3830C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Praise ye the Lord.</w:t>
      </w:r>
    </w:p>
    <w:p w14:paraId="7473DD71" w14:textId="1D3A0D7E" w:rsid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The Lord's name be praised.</w:t>
      </w:r>
    </w:p>
    <w:p w14:paraId="1CBE4E87" w14:textId="4BD74079" w:rsidR="00BB0DC9" w:rsidRDefault="00BB0DC9" w:rsidP="00BB0DC9">
      <w:pPr>
        <w:spacing w:after="0" w:line="240" w:lineRule="auto"/>
        <w:rPr>
          <w:rFonts w:ascii="Verdana" w:eastAsia="Times New Roman" w:hAnsi="Verdana" w:cs="Segoe UI"/>
          <w:b/>
          <w:bCs/>
          <w:color w:val="000000"/>
          <w:lang w:eastAsia="en-GB"/>
        </w:rPr>
      </w:pPr>
    </w:p>
    <w:p w14:paraId="1BD13AF9" w14:textId="348F094D" w:rsidR="00BB0DC9" w:rsidRPr="00BB0DC9" w:rsidRDefault="00BB0DC9" w:rsidP="00BB0DC9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  <w:r w:rsidRPr="00BB0DC9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 xml:space="preserve">First Reading – </w:t>
      </w:r>
      <w:r w:rsidR="008C3CD2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>Psalm 121</w:t>
      </w:r>
    </w:p>
    <w:p w14:paraId="7F1188F8" w14:textId="5EC07B4B" w:rsidR="00BB0DC9" w:rsidRDefault="00BB0DC9" w:rsidP="00BB0DC9">
      <w:pPr>
        <w:spacing w:after="0" w:line="240" w:lineRule="auto"/>
        <w:rPr>
          <w:rFonts w:ascii="Verdana" w:eastAsia="Times New Roman" w:hAnsi="Verdana" w:cs="Segoe UI"/>
          <w:b/>
          <w:bCs/>
          <w:color w:val="000000"/>
          <w:lang w:eastAsia="en-GB"/>
        </w:rPr>
      </w:pPr>
    </w:p>
    <w:p w14:paraId="1946C6FD" w14:textId="0E271E92" w:rsidR="00BB0DC9" w:rsidRDefault="00BB0DC9" w:rsidP="00BB0DC9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  <w:r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Second Hymn – </w:t>
      </w:r>
      <w:r w:rsidR="008C3CD2">
        <w:rPr>
          <w:rFonts w:ascii="Verdana" w:eastAsia="Times New Roman" w:hAnsi="Verdana" w:cs="Segoe UI"/>
          <w:b/>
          <w:bCs/>
          <w:color w:val="000000"/>
          <w:lang w:eastAsia="en-GB"/>
        </w:rPr>
        <w:t>Now Thank We All Our God</w:t>
      </w:r>
    </w:p>
    <w:p w14:paraId="3F7E4ACC" w14:textId="77777777" w:rsidR="00A7783B" w:rsidRDefault="00A7783B" w:rsidP="00A7783B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</w:p>
    <w:p w14:paraId="08C28EEE" w14:textId="77777777" w:rsidR="00A7783B" w:rsidRPr="00F055EE" w:rsidRDefault="00A7783B" w:rsidP="00A7783B">
      <w:p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</w:p>
    <w:p w14:paraId="7CADCD9D" w14:textId="0AE0728E" w:rsidR="00F055EE" w:rsidRPr="00BE670D" w:rsidRDefault="00A7783B">
      <w:pPr>
        <w:rPr>
          <w:rFonts w:ascii="Verdana" w:hAnsi="Verdana"/>
          <w:b/>
          <w:bCs/>
          <w:color w:val="CC3300"/>
          <w:sz w:val="26"/>
          <w:szCs w:val="26"/>
          <w:shd w:val="clear" w:color="auto" w:fill="FFFFFF"/>
        </w:rPr>
      </w:pPr>
      <w:r w:rsidRPr="00BE670D">
        <w:rPr>
          <w:rFonts w:ascii="Verdana" w:hAnsi="Verdana"/>
          <w:b/>
          <w:bCs/>
          <w:color w:val="CC3300"/>
          <w:sz w:val="26"/>
          <w:szCs w:val="26"/>
          <w:shd w:val="clear" w:color="auto" w:fill="FFFFFF"/>
        </w:rPr>
        <w:t>The Benedictus</w:t>
      </w:r>
    </w:p>
    <w:p w14:paraId="1F1D4F9A" w14:textId="175DCC1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Blessed be the Lord God of Israel </w:t>
      </w:r>
    </w:p>
    <w:p w14:paraId="428382AA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for he hath visited, and redeemed his people;</w:t>
      </w:r>
    </w:p>
    <w:p w14:paraId="67B52190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51E39D84" w14:textId="4F04C15E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hath raised up a mighty salvation for us</w:t>
      </w:r>
    </w:p>
    <w:p w14:paraId="241EC41F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in the house of his servant David;</w:t>
      </w:r>
    </w:p>
    <w:p w14:paraId="1E735A47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4A5B2511" w14:textId="007E060F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As he </w:t>
      </w:r>
      <w:proofErr w:type="spellStart"/>
      <w:r w:rsidRPr="00A7783B">
        <w:rPr>
          <w:rFonts w:ascii="Verdana" w:eastAsia="Times New Roman" w:hAnsi="Verdana" w:cs="Segoe UI"/>
          <w:color w:val="000000"/>
          <w:lang w:eastAsia="en-GB"/>
        </w:rPr>
        <w:t>spake</w:t>
      </w:r>
      <w:proofErr w:type="spellEnd"/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 by the mouth of his holy Prophets</w:t>
      </w:r>
    </w:p>
    <w:p w14:paraId="10A98D2D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which have been since the world began;</w:t>
      </w:r>
    </w:p>
    <w:p w14:paraId="736A72FC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55CA1E3D" w14:textId="57FA4D12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That we should be saved from our enemies</w:t>
      </w:r>
    </w:p>
    <w:p w14:paraId="01694662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from the hands of all that hate us;</w:t>
      </w:r>
    </w:p>
    <w:p w14:paraId="3EBDC311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23990DC6" w14:textId="46D1D1E1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To perform the mercy promised to our forefathers</w:t>
      </w:r>
    </w:p>
    <w:p w14:paraId="22D75AF6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to remember his holy covenant;</w:t>
      </w:r>
    </w:p>
    <w:p w14:paraId="726F3642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2F8189BF" w14:textId="2053601D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To perform the oath which he </w:t>
      </w:r>
      <w:proofErr w:type="spellStart"/>
      <w:r w:rsidRPr="00A7783B">
        <w:rPr>
          <w:rFonts w:ascii="Verdana" w:eastAsia="Times New Roman" w:hAnsi="Verdana" w:cs="Segoe UI"/>
          <w:color w:val="000000"/>
          <w:lang w:eastAsia="en-GB"/>
        </w:rPr>
        <w:t>sware</w:t>
      </w:r>
      <w:proofErr w:type="spellEnd"/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 to our forefather Abraham</w:t>
      </w:r>
    </w:p>
    <w:p w14:paraId="4EA51085" w14:textId="324069EA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that he would give us,</w:t>
      </w:r>
    </w:p>
    <w:p w14:paraId="2D77A724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1CF31963" w14:textId="15416BD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That we </w:t>
      </w:r>
      <w:proofErr w:type="gramStart"/>
      <w:r w:rsidRPr="00A7783B">
        <w:rPr>
          <w:rFonts w:ascii="Verdana" w:eastAsia="Times New Roman" w:hAnsi="Verdana" w:cs="Segoe UI"/>
          <w:color w:val="000000"/>
          <w:lang w:eastAsia="en-GB"/>
        </w:rPr>
        <w:t>being</w:t>
      </w:r>
      <w:proofErr w:type="gramEnd"/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 delivered out of the hands of our enemies</w:t>
      </w:r>
    </w:p>
    <w:p w14:paraId="4816A7F4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might serve him without fear,</w:t>
      </w:r>
    </w:p>
    <w:p w14:paraId="021AEF12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70666DC4" w14:textId="21F333D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In holiness and righteousness before him </w:t>
      </w:r>
    </w:p>
    <w:p w14:paraId="248DE9CC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all the days of our life.</w:t>
      </w:r>
    </w:p>
    <w:p w14:paraId="734EF8AB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0E2D0D1D" w14:textId="04648158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thou, child, shalt be called the Prophet of the Highest </w:t>
      </w:r>
    </w:p>
    <w:p w14:paraId="715CCDA0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for thou shalt go before the face of the Lord to prepare his ways;</w:t>
      </w:r>
    </w:p>
    <w:p w14:paraId="444934B7" w14:textId="40CC33C1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01AC69C0" w14:textId="5397FEE9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To give knowledge of salvation unto his people</w:t>
      </w:r>
    </w:p>
    <w:p w14:paraId="4E6198D5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for the remission of their sins;</w:t>
      </w:r>
    </w:p>
    <w:p w14:paraId="1130F20F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7B0AB6D7" w14:textId="209099B9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lastRenderedPageBreak/>
        <w:t>Through the tender mercy of our God </w:t>
      </w:r>
    </w:p>
    <w:p w14:paraId="65153D0E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whereby the dayspring from on high hath visited us;</w:t>
      </w:r>
    </w:p>
    <w:p w14:paraId="7AD4321A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286111E7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To give light to them that sit in darkness, </w:t>
      </w:r>
    </w:p>
    <w:p w14:paraId="3D284278" w14:textId="23CC13C3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in the shadow of death</w:t>
      </w:r>
    </w:p>
    <w:p w14:paraId="4C8ABCB3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19ECDFCF" w14:textId="363E471F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and to guide our feet into the way of peace. </w:t>
      </w:r>
      <w:r w:rsidR="00BE670D">
        <w:rPr>
          <w:rFonts w:ascii="Verdana" w:eastAsia="Times New Roman" w:hAnsi="Verdana" w:cs="Segoe UI"/>
          <w:color w:val="000000"/>
          <w:lang w:eastAsia="en-GB"/>
        </w:rPr>
        <w:tab/>
      </w:r>
      <w:r w:rsidR="00BE670D">
        <w:rPr>
          <w:rFonts w:ascii="Verdana" w:eastAsia="Times New Roman" w:hAnsi="Verdana" w:cs="Segoe UI"/>
          <w:color w:val="000000"/>
          <w:lang w:eastAsia="en-GB"/>
        </w:rPr>
        <w:tab/>
      </w:r>
      <w:r w:rsidR="00BE670D">
        <w:rPr>
          <w:rFonts w:ascii="Verdana" w:eastAsia="Times New Roman" w:hAnsi="Verdana" w:cs="Segoe UI"/>
          <w:color w:val="000000"/>
          <w:lang w:eastAsia="en-GB"/>
        </w:rPr>
        <w:tab/>
      </w:r>
      <w:r w:rsidRPr="00A7783B">
        <w:rPr>
          <w:rFonts w:ascii="Verdana" w:eastAsia="Times New Roman" w:hAnsi="Verdana" w:cs="Segoe UI"/>
          <w:i/>
          <w:iCs/>
          <w:color w:val="000000"/>
          <w:lang w:eastAsia="en-GB"/>
        </w:rPr>
        <w:t>Luke 1.68-79</w:t>
      </w:r>
    </w:p>
    <w:p w14:paraId="2F52C305" w14:textId="77777777" w:rsidR="00A7783B" w:rsidRPr="00A7783B" w:rsidRDefault="00A7783B" w:rsidP="00BE670D">
      <w:pPr>
        <w:spacing w:after="0" w:line="240" w:lineRule="auto"/>
        <w:ind w:left="720"/>
        <w:jc w:val="right"/>
        <w:rPr>
          <w:rFonts w:ascii="Verdana" w:eastAsia="Times New Roman" w:hAnsi="Verdana" w:cs="Segoe UI"/>
          <w:color w:val="000000"/>
          <w:lang w:eastAsia="en-GB"/>
        </w:rPr>
      </w:pPr>
    </w:p>
    <w:p w14:paraId="22825D13" w14:textId="014752E4" w:rsidR="00A7783B" w:rsidRPr="00BE670D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Glory be to the Father, and to the Son</w:t>
      </w:r>
    </w:p>
    <w:p w14:paraId="086E0CB2" w14:textId="77777777" w:rsidR="00A7783B" w:rsidRPr="00BE670D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and to the Holy Ghost;</w:t>
      </w:r>
    </w:p>
    <w:p w14:paraId="6A6720CE" w14:textId="77777777" w:rsidR="00BE670D" w:rsidRPr="00BE670D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as it was in the beginning, is now, and ever shall be</w:t>
      </w:r>
    </w:p>
    <w:p w14:paraId="5480EE2D" w14:textId="5098DC57" w:rsid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world without end. Amen.</w:t>
      </w:r>
    </w:p>
    <w:p w14:paraId="1349E5C7" w14:textId="77777777" w:rsidR="00BB0DC9" w:rsidRDefault="00BB0DC9" w:rsidP="00BE670D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10"/>
      </w:tblGrid>
      <w:tr w:rsidR="00BE670D" w:rsidRPr="00BE670D" w14:paraId="6832FCA7" w14:textId="77777777" w:rsidTr="00BE670D">
        <w:tc>
          <w:tcPr>
            <w:tcW w:w="0" w:type="auto"/>
            <w:vAlign w:val="center"/>
            <w:hideMark/>
          </w:tcPr>
          <w:p w14:paraId="7B072DFD" w14:textId="701B02DF" w:rsidR="00BB0DC9" w:rsidRPr="00BB0DC9" w:rsidRDefault="00BB0DC9" w:rsidP="00BB0DC9">
            <w:pPr>
              <w:spacing w:after="0" w:line="240" w:lineRule="auto"/>
              <w:rPr>
                <w:rFonts w:ascii="Verdana" w:eastAsia="Times New Roman" w:hAnsi="Verdana" w:cs="Segoe UI"/>
                <w:b/>
                <w:bCs/>
                <w:color w:val="CC3300"/>
                <w:sz w:val="26"/>
                <w:szCs w:val="26"/>
                <w:lang w:eastAsia="en-GB"/>
              </w:rPr>
            </w:pPr>
            <w:r w:rsidRPr="00BB0DC9">
              <w:rPr>
                <w:rFonts w:ascii="Verdana" w:eastAsia="Times New Roman" w:hAnsi="Verdana" w:cs="Segoe UI"/>
                <w:b/>
                <w:bCs/>
                <w:color w:val="CC3300"/>
                <w:sz w:val="26"/>
                <w:szCs w:val="26"/>
                <w:lang w:eastAsia="en-GB"/>
              </w:rPr>
              <w:t xml:space="preserve">Second Reading – </w:t>
            </w:r>
            <w:r w:rsidR="008C3CD2">
              <w:rPr>
                <w:rFonts w:ascii="Verdana" w:eastAsia="Times New Roman" w:hAnsi="Verdana" w:cs="Segoe UI"/>
                <w:b/>
                <w:bCs/>
                <w:color w:val="CC3300"/>
                <w:sz w:val="26"/>
                <w:szCs w:val="26"/>
                <w:lang w:eastAsia="en-GB"/>
              </w:rPr>
              <w:t>Matthew 6:25-34</w:t>
            </w:r>
          </w:p>
          <w:p w14:paraId="12415033" w14:textId="77777777" w:rsidR="00BB0DC9" w:rsidRDefault="00BB0DC9" w:rsidP="00BE670D">
            <w:pPr>
              <w:spacing w:after="0" w:line="288" w:lineRule="atLeast"/>
              <w:rPr>
                <w:rFonts w:ascii="Verdana" w:eastAsia="Times New Roman" w:hAnsi="Verdana" w:cs="Times New Roman"/>
                <w:b/>
                <w:bCs/>
                <w:color w:val="CC3300"/>
                <w:sz w:val="26"/>
                <w:szCs w:val="26"/>
                <w:lang w:eastAsia="en-GB"/>
              </w:rPr>
            </w:pPr>
          </w:p>
          <w:p w14:paraId="3454A1AD" w14:textId="0138CC6D" w:rsidR="00BE670D" w:rsidRPr="00BE670D" w:rsidRDefault="00BE670D" w:rsidP="00BE670D">
            <w:pPr>
              <w:spacing w:after="0" w:line="288" w:lineRule="atLeast"/>
              <w:rPr>
                <w:rFonts w:ascii="Verdana" w:eastAsia="Times New Roman" w:hAnsi="Verdana" w:cs="Times New Roman"/>
                <w:b/>
                <w:bCs/>
                <w:color w:val="CC3300"/>
                <w:sz w:val="26"/>
                <w:szCs w:val="26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CC3300"/>
                <w:sz w:val="26"/>
                <w:szCs w:val="26"/>
                <w:lang w:eastAsia="en-GB"/>
              </w:rPr>
              <w:t>The Apostles' Creed</w:t>
            </w:r>
          </w:p>
        </w:tc>
        <w:tc>
          <w:tcPr>
            <w:tcW w:w="0" w:type="auto"/>
            <w:vAlign w:val="center"/>
            <w:hideMark/>
          </w:tcPr>
          <w:p w14:paraId="2DCB3813" w14:textId="77777777" w:rsidR="00BE670D" w:rsidRPr="00BE670D" w:rsidRDefault="00BE670D" w:rsidP="00BE670D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i/>
                <w:iCs/>
                <w:color w:val="CC3300"/>
                <w:sz w:val="26"/>
                <w:szCs w:val="26"/>
                <w:lang w:eastAsia="en-GB"/>
              </w:rPr>
            </w:pPr>
          </w:p>
        </w:tc>
      </w:tr>
    </w:tbl>
    <w:p w14:paraId="47600137" w14:textId="07138503" w:rsidR="00BE670D" w:rsidRDefault="00BE670D" w:rsidP="00A7783B">
      <w:pPr>
        <w:spacing w:after="0" w:line="240" w:lineRule="auto"/>
        <w:rPr>
          <w:rFonts w:ascii="Verdana" w:eastAsia="Times New Roman" w:hAnsi="Verdana" w:cs="Segoe UI"/>
          <w:b/>
          <w:bCs/>
          <w:color w:val="000000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96"/>
        <w:gridCol w:w="301"/>
        <w:gridCol w:w="8322"/>
      </w:tblGrid>
      <w:tr w:rsidR="00BE670D" w:rsidRPr="00BE670D" w14:paraId="3DC1001F" w14:textId="77777777" w:rsidTr="00BB0DC9">
        <w:tc>
          <w:tcPr>
            <w:tcW w:w="0" w:type="auto"/>
            <w:vAlign w:val="center"/>
            <w:hideMark/>
          </w:tcPr>
          <w:p w14:paraId="239B70B5" w14:textId="77777777" w:rsidR="00BE670D" w:rsidRPr="00BE670D" w:rsidRDefault="00BE670D" w:rsidP="00BE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D3F87CD" w14:textId="77777777" w:rsidR="00BE670D" w:rsidRPr="00BE670D" w:rsidRDefault="00BE670D" w:rsidP="00BE670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i/>
                <w:iCs/>
                <w:color w:val="CC3300"/>
                <w:lang w:eastAsia="en-GB"/>
              </w:rPr>
              <w:t>All</w:t>
            </w:r>
          </w:p>
        </w:tc>
        <w:tc>
          <w:tcPr>
            <w:tcW w:w="167" w:type="pct"/>
            <w:vAlign w:val="center"/>
            <w:hideMark/>
          </w:tcPr>
          <w:p w14:paraId="29499838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07616088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I believe in God the Father almighty, </w:t>
            </w:r>
          </w:p>
        </w:tc>
      </w:tr>
      <w:tr w:rsidR="00BE670D" w:rsidRPr="00BE670D" w14:paraId="7C5BED32" w14:textId="77777777" w:rsidTr="00BB0DC9">
        <w:tc>
          <w:tcPr>
            <w:tcW w:w="0" w:type="auto"/>
            <w:vAlign w:val="center"/>
            <w:hideMark/>
          </w:tcPr>
          <w:p w14:paraId="302E8060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2FFB7EC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273F926E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4CE15A8F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maker of heaven and earth:</w:t>
            </w:r>
          </w:p>
        </w:tc>
      </w:tr>
      <w:tr w:rsidR="00BE670D" w:rsidRPr="00BE670D" w14:paraId="0D01AF08" w14:textId="77777777" w:rsidTr="00BB0DC9">
        <w:tc>
          <w:tcPr>
            <w:tcW w:w="0" w:type="auto"/>
            <w:vAlign w:val="center"/>
            <w:hideMark/>
          </w:tcPr>
          <w:p w14:paraId="6DA7A1C7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2F650FE" w14:textId="77777777" w:rsidR="00BE670D" w:rsidRPr="00BE670D" w:rsidRDefault="00BE670D" w:rsidP="00BE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" w:type="pct"/>
            <w:vAlign w:val="center"/>
            <w:hideMark/>
          </w:tcPr>
          <w:p w14:paraId="4E8E0A4C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3A2DE046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and in Jesus Christ his only Son our Lord, </w:t>
            </w:r>
          </w:p>
        </w:tc>
      </w:tr>
      <w:tr w:rsidR="00BE670D" w:rsidRPr="00BE670D" w14:paraId="247E8C2D" w14:textId="77777777" w:rsidTr="00BB0DC9">
        <w:tc>
          <w:tcPr>
            <w:tcW w:w="0" w:type="auto"/>
            <w:vAlign w:val="center"/>
            <w:hideMark/>
          </w:tcPr>
          <w:p w14:paraId="14A471F8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3B4E315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4D7841A5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197B2671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who was conceived by the Holy </w:t>
            </w:r>
            <w:proofErr w:type="gramStart"/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Ghost,</w:t>
            </w:r>
            <w:proofErr w:type="gramEnd"/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BE670D" w:rsidRPr="00BE670D" w14:paraId="1F35B677" w14:textId="77777777" w:rsidTr="00BB0DC9">
        <w:tc>
          <w:tcPr>
            <w:tcW w:w="0" w:type="auto"/>
            <w:vAlign w:val="center"/>
            <w:hideMark/>
          </w:tcPr>
          <w:p w14:paraId="25D46CFF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663386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28D3810F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550AED12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born of the Virgin Mary, </w:t>
            </w:r>
          </w:p>
        </w:tc>
      </w:tr>
      <w:tr w:rsidR="00BE670D" w:rsidRPr="00BE670D" w14:paraId="2B7AE27A" w14:textId="77777777" w:rsidTr="00BB0DC9">
        <w:tc>
          <w:tcPr>
            <w:tcW w:w="0" w:type="auto"/>
            <w:vAlign w:val="center"/>
            <w:hideMark/>
          </w:tcPr>
          <w:p w14:paraId="6AA5AE6C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121521A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2657ACBA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0C8A2A06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suffered under Pontius Pilate, </w:t>
            </w:r>
          </w:p>
        </w:tc>
      </w:tr>
      <w:tr w:rsidR="00BE670D" w:rsidRPr="00BE670D" w14:paraId="07F27807" w14:textId="77777777" w:rsidTr="00BB0DC9">
        <w:tc>
          <w:tcPr>
            <w:tcW w:w="0" w:type="auto"/>
            <w:vAlign w:val="center"/>
            <w:hideMark/>
          </w:tcPr>
          <w:p w14:paraId="244F21F0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AD5AFD6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42C74855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722EC96E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was crucified, dead, and buried. </w:t>
            </w:r>
          </w:p>
        </w:tc>
      </w:tr>
      <w:tr w:rsidR="00BE670D" w:rsidRPr="00BE670D" w14:paraId="4A2955AC" w14:textId="77777777" w:rsidTr="00BB0DC9">
        <w:tc>
          <w:tcPr>
            <w:tcW w:w="0" w:type="auto"/>
            <w:vAlign w:val="center"/>
            <w:hideMark/>
          </w:tcPr>
          <w:p w14:paraId="7BF349C7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F62620F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3C58C293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342D552C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He descended into hell; </w:t>
            </w:r>
          </w:p>
        </w:tc>
      </w:tr>
      <w:tr w:rsidR="00BE670D" w:rsidRPr="00BE670D" w14:paraId="7C0884C9" w14:textId="77777777" w:rsidTr="00BB0DC9">
        <w:tc>
          <w:tcPr>
            <w:tcW w:w="0" w:type="auto"/>
            <w:vAlign w:val="center"/>
            <w:hideMark/>
          </w:tcPr>
          <w:p w14:paraId="2EC87569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B4D1363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36ED996D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5423C9FB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the third day he rose again from the dead; </w:t>
            </w:r>
          </w:p>
        </w:tc>
      </w:tr>
      <w:tr w:rsidR="00BE670D" w:rsidRPr="00BE670D" w14:paraId="46AE7CB5" w14:textId="77777777" w:rsidTr="00BB0DC9">
        <w:tc>
          <w:tcPr>
            <w:tcW w:w="0" w:type="auto"/>
            <w:vAlign w:val="center"/>
            <w:hideMark/>
          </w:tcPr>
          <w:p w14:paraId="6DDB14B8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8B6C0DF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6611DF62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56B3B187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he ascended into heaven, </w:t>
            </w:r>
          </w:p>
        </w:tc>
      </w:tr>
      <w:tr w:rsidR="00BE670D" w:rsidRPr="00BE670D" w14:paraId="054C1BBE" w14:textId="77777777" w:rsidTr="00BB0DC9">
        <w:tc>
          <w:tcPr>
            <w:tcW w:w="0" w:type="auto"/>
            <w:vAlign w:val="center"/>
            <w:hideMark/>
          </w:tcPr>
          <w:p w14:paraId="2EF2FE7A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B19562D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560BDD9B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2041544F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and </w:t>
            </w:r>
            <w:proofErr w:type="spellStart"/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sitteth</w:t>
            </w:r>
            <w:proofErr w:type="spellEnd"/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 on the right hand of God the Father almighty;</w:t>
            </w:r>
          </w:p>
        </w:tc>
      </w:tr>
      <w:tr w:rsidR="00BE670D" w:rsidRPr="00BE670D" w14:paraId="5F116EBB" w14:textId="77777777" w:rsidTr="00BB0DC9">
        <w:tc>
          <w:tcPr>
            <w:tcW w:w="0" w:type="auto"/>
            <w:vAlign w:val="center"/>
            <w:hideMark/>
          </w:tcPr>
          <w:p w14:paraId="53D0EE9C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15EC56B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7BC85F2D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50F84239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from thence he shall come to judge the quick and the dead.</w:t>
            </w:r>
          </w:p>
        </w:tc>
      </w:tr>
      <w:tr w:rsidR="00BE670D" w:rsidRPr="00BE670D" w14:paraId="074FC069" w14:textId="77777777" w:rsidTr="00BB0DC9">
        <w:tc>
          <w:tcPr>
            <w:tcW w:w="0" w:type="auto"/>
            <w:vAlign w:val="center"/>
            <w:hideMark/>
          </w:tcPr>
          <w:p w14:paraId="3AD1D699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F227D2E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09292023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09C28AB4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I believe in the Holy Ghost; </w:t>
            </w:r>
          </w:p>
        </w:tc>
      </w:tr>
      <w:tr w:rsidR="00BE670D" w:rsidRPr="00BE670D" w14:paraId="21F50F96" w14:textId="77777777" w:rsidTr="00BB0DC9">
        <w:tc>
          <w:tcPr>
            <w:tcW w:w="0" w:type="auto"/>
            <w:vAlign w:val="center"/>
            <w:hideMark/>
          </w:tcPr>
          <w:p w14:paraId="19952548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9C40A49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40CB3ECD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503525B9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the holy catholic Church; </w:t>
            </w:r>
          </w:p>
        </w:tc>
      </w:tr>
      <w:tr w:rsidR="00BE670D" w:rsidRPr="00BE670D" w14:paraId="15DB8373" w14:textId="77777777" w:rsidTr="00BB0DC9">
        <w:tc>
          <w:tcPr>
            <w:tcW w:w="0" w:type="auto"/>
            <w:vAlign w:val="center"/>
            <w:hideMark/>
          </w:tcPr>
          <w:p w14:paraId="5163BE1D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A814974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4CEBEF0F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123EFF79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the communion of saints; </w:t>
            </w:r>
          </w:p>
        </w:tc>
      </w:tr>
      <w:tr w:rsidR="00BE670D" w:rsidRPr="00BE670D" w14:paraId="63266303" w14:textId="77777777" w:rsidTr="00BB0DC9">
        <w:tc>
          <w:tcPr>
            <w:tcW w:w="0" w:type="auto"/>
            <w:vAlign w:val="center"/>
            <w:hideMark/>
          </w:tcPr>
          <w:p w14:paraId="214E98FD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F4FDCF4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15DC5B94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41B1F590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the forgiveness of sins; </w:t>
            </w:r>
          </w:p>
        </w:tc>
      </w:tr>
      <w:tr w:rsidR="00BE670D" w:rsidRPr="00BE670D" w14:paraId="0462E903" w14:textId="77777777" w:rsidTr="00BB0DC9">
        <w:tc>
          <w:tcPr>
            <w:tcW w:w="0" w:type="auto"/>
            <w:vAlign w:val="center"/>
            <w:hideMark/>
          </w:tcPr>
          <w:p w14:paraId="52B151CA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79B9B34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279E1E84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780574E8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the resurrection of the body, </w:t>
            </w:r>
          </w:p>
        </w:tc>
      </w:tr>
      <w:tr w:rsidR="00BE670D" w:rsidRPr="00BE670D" w14:paraId="17FDC2E3" w14:textId="77777777" w:rsidTr="00BB0DC9">
        <w:tc>
          <w:tcPr>
            <w:tcW w:w="0" w:type="auto"/>
            <w:vAlign w:val="center"/>
            <w:hideMark/>
          </w:tcPr>
          <w:p w14:paraId="6191CDF6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1974736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1393AB3A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231C83EC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and the life everlasting. </w:t>
            </w:r>
          </w:p>
        </w:tc>
      </w:tr>
      <w:tr w:rsidR="00BE670D" w:rsidRPr="00BE670D" w14:paraId="01E7CB96" w14:textId="77777777" w:rsidTr="00BB0DC9">
        <w:tc>
          <w:tcPr>
            <w:tcW w:w="0" w:type="auto"/>
            <w:vAlign w:val="center"/>
            <w:hideMark/>
          </w:tcPr>
          <w:p w14:paraId="7D2A433F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962BE59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3C2D3CEA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2E86BC05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Amen.</w:t>
            </w:r>
          </w:p>
        </w:tc>
      </w:tr>
    </w:tbl>
    <w:p w14:paraId="12E27E9D" w14:textId="3479DCB6" w:rsidR="00BE670D" w:rsidRDefault="00BE670D" w:rsidP="00A7783B">
      <w:pPr>
        <w:spacing w:after="0" w:line="240" w:lineRule="auto"/>
        <w:rPr>
          <w:rFonts w:ascii="Verdana" w:eastAsia="Times New Roman" w:hAnsi="Verdana" w:cs="Segoe UI"/>
          <w:b/>
          <w:bCs/>
          <w:color w:val="000000"/>
          <w:lang w:eastAsia="en-GB"/>
        </w:rPr>
      </w:pPr>
    </w:p>
    <w:p w14:paraId="7E53F27E" w14:textId="47DC514F" w:rsidR="00BB0DC9" w:rsidRDefault="008C3CD2" w:rsidP="00BE670D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  <w:r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>Interview with Ron</w:t>
      </w:r>
    </w:p>
    <w:p w14:paraId="6A282926" w14:textId="21BF94C3" w:rsidR="00DD7A5F" w:rsidRDefault="00DD7A5F" w:rsidP="00BE670D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</w:p>
    <w:p w14:paraId="4DBABD47" w14:textId="20568531" w:rsidR="00DD7A5F" w:rsidRPr="00BB0DC9" w:rsidRDefault="00DD7A5F" w:rsidP="00BE670D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  <w:r>
        <w:rPr>
          <w:rFonts w:ascii="Verdana" w:eastAsia="Times New Roman" w:hAnsi="Verdana" w:cs="Segoe UI"/>
          <w:b/>
          <w:bCs/>
          <w:color w:val="000000"/>
          <w:lang w:eastAsia="en-GB"/>
        </w:rPr>
        <w:t>H</w:t>
      </w:r>
      <w:r>
        <w:rPr>
          <w:rFonts w:ascii="Verdana" w:eastAsia="Times New Roman" w:hAnsi="Verdana" w:cs="Segoe UI"/>
          <w:b/>
          <w:bCs/>
          <w:color w:val="000000"/>
          <w:lang w:eastAsia="en-GB"/>
        </w:rPr>
        <w:t>ymn – B</w:t>
      </w:r>
      <w:r>
        <w:rPr>
          <w:rFonts w:ascii="Verdana" w:eastAsia="Times New Roman" w:hAnsi="Verdana" w:cs="Segoe UI"/>
          <w:b/>
          <w:bCs/>
          <w:color w:val="000000"/>
          <w:lang w:eastAsia="en-GB"/>
        </w:rPr>
        <w:t>e Thou My Vision</w:t>
      </w:r>
    </w:p>
    <w:p w14:paraId="678C7554" w14:textId="77777777" w:rsidR="00BB0DC9" w:rsidRDefault="00BB0DC9" w:rsidP="00BE670D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</w:p>
    <w:p w14:paraId="05CE3A6D" w14:textId="4D4F82A6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The Lord be with you.</w:t>
      </w:r>
    </w:p>
    <w:p w14:paraId="4CFC1146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And with thy spirit.</w:t>
      </w:r>
    </w:p>
    <w:p w14:paraId="1C8B71AA" w14:textId="77777777" w:rsid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4EEE66FF" w14:textId="1815EF56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Let us pray.</w:t>
      </w:r>
    </w:p>
    <w:p w14:paraId="2AF22093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13EB3D43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Lord, have mercy upon us.</w:t>
      </w:r>
    </w:p>
    <w:p w14:paraId="7FE48DDD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proofErr w:type="gramStart"/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Christ,</w:t>
      </w:r>
      <w:proofErr w:type="gramEnd"/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 have mercy upon us.</w:t>
      </w:r>
    </w:p>
    <w:p w14:paraId="7E2355B0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199BF61B" w14:textId="6C2C09ED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Lord, have mercy upon us. </w:t>
      </w:r>
    </w:p>
    <w:p w14:paraId="025D9169" w14:textId="77777777" w:rsidR="008C3CD2" w:rsidRDefault="008C3CD2">
      <w:pPr>
        <w:rPr>
          <w:rFonts w:ascii="Verdana" w:eastAsia="Times New Roman" w:hAnsi="Verdana" w:cs="Segoe UI"/>
          <w:b/>
          <w:bCs/>
          <w:color w:val="000000"/>
          <w:lang w:eastAsia="en-GB"/>
        </w:rPr>
      </w:pPr>
      <w:r>
        <w:rPr>
          <w:rFonts w:ascii="Verdana" w:eastAsia="Times New Roman" w:hAnsi="Verdana" w:cs="Segoe UI"/>
          <w:b/>
          <w:bCs/>
          <w:color w:val="000000"/>
          <w:lang w:eastAsia="en-GB"/>
        </w:rPr>
        <w:br w:type="page"/>
      </w:r>
    </w:p>
    <w:p w14:paraId="0F3D3843" w14:textId="51609C6B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lastRenderedPageBreak/>
        <w:t xml:space="preserve">Our Father, which art in heaven, </w:t>
      </w:r>
    </w:p>
    <w:p w14:paraId="1FD07323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hallowed be thy name; </w:t>
      </w:r>
    </w:p>
    <w:p w14:paraId="5C33EE8D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thy kingdom come; </w:t>
      </w:r>
    </w:p>
    <w:p w14:paraId="5988156E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thy will be done, </w:t>
      </w:r>
    </w:p>
    <w:p w14:paraId="27D4A702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in earth as it is in heaven. </w:t>
      </w:r>
    </w:p>
    <w:p w14:paraId="2D370CC3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Give us this day our daily bread. </w:t>
      </w:r>
    </w:p>
    <w:p w14:paraId="674E0722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And forgive us our trespasses, </w:t>
      </w:r>
    </w:p>
    <w:p w14:paraId="3B629135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as we forgive them that trespass against us. </w:t>
      </w:r>
    </w:p>
    <w:p w14:paraId="524DE2AB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And lead us not into temptation; </w:t>
      </w:r>
    </w:p>
    <w:p w14:paraId="6A0F11E9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but deliver us from evil. Amen.</w:t>
      </w:r>
    </w:p>
    <w:p w14:paraId="5F2F0CD5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44A8CD83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proofErr w:type="gramStart"/>
      <w:r w:rsidRPr="00BE670D">
        <w:rPr>
          <w:rFonts w:ascii="Verdana" w:eastAsia="Times New Roman" w:hAnsi="Verdana" w:cs="Segoe UI"/>
          <w:color w:val="000000"/>
          <w:lang w:eastAsia="en-GB"/>
        </w:rPr>
        <w:t>O Lord,</w:t>
      </w:r>
      <w:proofErr w:type="gramEnd"/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 shew thy mercy upon us.</w:t>
      </w:r>
    </w:p>
    <w:p w14:paraId="06385F14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And grant us thy salvation.</w:t>
      </w:r>
    </w:p>
    <w:p w14:paraId="3BA44268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648FDE2C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proofErr w:type="gramStart"/>
      <w:r w:rsidRPr="00BE670D">
        <w:rPr>
          <w:rFonts w:ascii="Verdana" w:eastAsia="Times New Roman" w:hAnsi="Verdana" w:cs="Segoe UI"/>
          <w:color w:val="000000"/>
          <w:lang w:eastAsia="en-GB"/>
        </w:rPr>
        <w:t>O Lord,</w:t>
      </w:r>
      <w:proofErr w:type="gramEnd"/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 save the Queen.</w:t>
      </w:r>
    </w:p>
    <w:p w14:paraId="1CF1B599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And mercifully hear us when we call upon thee.</w:t>
      </w:r>
    </w:p>
    <w:p w14:paraId="7FD07FBA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4677B45E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Endue thy ministers with righteousness.</w:t>
      </w:r>
    </w:p>
    <w:p w14:paraId="190154DB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And make thy chosen people joyful.</w:t>
      </w:r>
    </w:p>
    <w:p w14:paraId="63210536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16E58857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proofErr w:type="gramStart"/>
      <w:r w:rsidRPr="00BE670D">
        <w:rPr>
          <w:rFonts w:ascii="Verdana" w:eastAsia="Times New Roman" w:hAnsi="Verdana" w:cs="Segoe UI"/>
          <w:color w:val="000000"/>
          <w:lang w:eastAsia="en-GB"/>
        </w:rPr>
        <w:t>O Lord,</w:t>
      </w:r>
      <w:proofErr w:type="gramEnd"/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 save thy people.</w:t>
      </w:r>
    </w:p>
    <w:p w14:paraId="23E1211B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And bless thine inheritance.</w:t>
      </w:r>
    </w:p>
    <w:p w14:paraId="0EBFC787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03A80A53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Give peace in our time, O Lord.</w:t>
      </w:r>
    </w:p>
    <w:p w14:paraId="4173BB3D" w14:textId="34C93D1A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Because there is none other </w:t>
      </w:r>
      <w:proofErr w:type="spellStart"/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that</w:t>
      </w:r>
      <w:proofErr w:type="spellEnd"/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 </w:t>
      </w:r>
      <w:proofErr w:type="spellStart"/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fighteth</w:t>
      </w:r>
      <w:proofErr w:type="spellEnd"/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 for us, but only thou, O God.</w:t>
      </w:r>
    </w:p>
    <w:p w14:paraId="1725CA30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1FCA48DD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proofErr w:type="gramStart"/>
      <w:r w:rsidRPr="00BE670D">
        <w:rPr>
          <w:rFonts w:ascii="Verdana" w:eastAsia="Times New Roman" w:hAnsi="Verdana" w:cs="Segoe UI"/>
          <w:color w:val="000000"/>
          <w:lang w:eastAsia="en-GB"/>
        </w:rPr>
        <w:t>O God,</w:t>
      </w:r>
      <w:proofErr w:type="gramEnd"/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 make clean our hearts within us.</w:t>
      </w:r>
    </w:p>
    <w:p w14:paraId="65963954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And take not thy Holy Spirit from us.</w:t>
      </w:r>
    </w:p>
    <w:p w14:paraId="21B5FDB1" w14:textId="77777777" w:rsidR="00BB0DC9" w:rsidRDefault="00BB0DC9" w:rsidP="00BB0DC9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</w:p>
    <w:p w14:paraId="6FDF991C" w14:textId="66A60340" w:rsidR="00BE670D" w:rsidRPr="00BB0DC9" w:rsidRDefault="00BE670D" w:rsidP="00BB0DC9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  <w:r w:rsidRPr="00BB0DC9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>Intercessions are said</w:t>
      </w:r>
    </w:p>
    <w:p w14:paraId="7001C499" w14:textId="77777777" w:rsidR="00BE670D" w:rsidRPr="00BE670D" w:rsidRDefault="00BE670D" w:rsidP="00BE670D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1DA48792" w14:textId="1A0CF2C3" w:rsidR="00BE670D" w:rsidRPr="00BB0DC9" w:rsidRDefault="00BE670D" w:rsidP="00BE670D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>The Collect of the Day</w:t>
      </w:r>
    </w:p>
    <w:p w14:paraId="181D8E4B" w14:textId="77777777" w:rsidR="00BE670D" w:rsidRDefault="00BE670D" w:rsidP="00BE670D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20"/>
      </w:tblGrid>
      <w:tr w:rsidR="00DD7A5F" w:rsidRPr="00DD7A5F" w14:paraId="67F27310" w14:textId="77777777" w:rsidTr="00DD7A5F">
        <w:tc>
          <w:tcPr>
            <w:tcW w:w="0" w:type="auto"/>
            <w:vAlign w:val="center"/>
            <w:hideMark/>
          </w:tcPr>
          <w:p w14:paraId="34C382ED" w14:textId="77777777" w:rsidR="00DD7A5F" w:rsidRPr="00DD7A5F" w:rsidRDefault="00DD7A5F" w:rsidP="00D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B827C96" w14:textId="77777777" w:rsidR="00DD7A5F" w:rsidRPr="00DD7A5F" w:rsidRDefault="00DD7A5F" w:rsidP="00DD7A5F">
            <w:pPr>
              <w:spacing w:after="0" w:line="240" w:lineRule="auto"/>
              <w:ind w:left="709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DD7A5F"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O Lord, we beseech thee mercifully to hear us; and grant that we, to whom thou hast given an hearty desire to pray, may by thy mighty aid be defended and comforted in all dangers and adversities; through Jesus Christ our Lord. </w:t>
            </w:r>
          </w:p>
        </w:tc>
      </w:tr>
    </w:tbl>
    <w:p w14:paraId="141F6FA6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5FD6C639" w14:textId="04BB2D64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Amen.</w:t>
      </w:r>
    </w:p>
    <w:p w14:paraId="6A7EB5AF" w14:textId="77777777" w:rsidR="00BB0DC9" w:rsidRDefault="00BB0DC9" w:rsidP="00BB0DC9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</w:p>
    <w:p w14:paraId="1AFDFEAD" w14:textId="2DCE9D8B" w:rsidR="00BE670D" w:rsidRPr="00BB0DC9" w:rsidRDefault="00BE670D" w:rsidP="00BB0DC9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>The Collect for Peace</w:t>
      </w:r>
    </w:p>
    <w:p w14:paraId="6DD2E421" w14:textId="77777777" w:rsidR="00BE670D" w:rsidRPr="00BE670D" w:rsidRDefault="00BE670D" w:rsidP="00BE670D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4E86B3FC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O God, who art the author of peace and lover of concord, </w:t>
      </w:r>
    </w:p>
    <w:p w14:paraId="220D650A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in knowledge of whom </w:t>
      </w:r>
      <w:proofErr w:type="spellStart"/>
      <w:r w:rsidRPr="00BE670D">
        <w:rPr>
          <w:rFonts w:ascii="Verdana" w:eastAsia="Times New Roman" w:hAnsi="Verdana" w:cs="Segoe UI"/>
          <w:color w:val="000000"/>
          <w:lang w:eastAsia="en-GB"/>
        </w:rPr>
        <w:t>standeth</w:t>
      </w:r>
      <w:proofErr w:type="spellEnd"/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 our eternal life, </w:t>
      </w:r>
    </w:p>
    <w:p w14:paraId="3DE7601C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whose service is perfect freedom; </w:t>
      </w:r>
    </w:p>
    <w:p w14:paraId="5837175D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defend us thy humble servants in all assaults of our enemies; </w:t>
      </w:r>
    </w:p>
    <w:p w14:paraId="7D6221BA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that we, surely trusting in thy defence, </w:t>
      </w:r>
    </w:p>
    <w:p w14:paraId="5D36F4BB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may not fear the power of any adversaries;</w:t>
      </w:r>
    </w:p>
    <w:p w14:paraId="59F6C01B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through the might of Jesus Christ our Lord. </w:t>
      </w:r>
    </w:p>
    <w:p w14:paraId="21682B2A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Amen.</w:t>
      </w:r>
    </w:p>
    <w:p w14:paraId="344CA3BB" w14:textId="77777777" w:rsidR="00BE670D" w:rsidRPr="00BE670D" w:rsidRDefault="00BE670D" w:rsidP="00BE670D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</w:p>
    <w:p w14:paraId="43EB8C3D" w14:textId="77777777" w:rsidR="00BE670D" w:rsidRPr="00BB0DC9" w:rsidRDefault="00BE670D" w:rsidP="00BB0DC9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>The Collect for Grace</w:t>
      </w:r>
    </w:p>
    <w:p w14:paraId="61AF5120" w14:textId="77777777" w:rsidR="00BE670D" w:rsidRPr="00BE670D" w:rsidRDefault="00BE670D" w:rsidP="00BE670D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1DC81A42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O Lord, our heavenly Father, </w:t>
      </w:r>
    </w:p>
    <w:p w14:paraId="53D0C13A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almighty and everlasting God, </w:t>
      </w:r>
    </w:p>
    <w:p w14:paraId="328F243D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who hast safely brought us to the beginning of this day;</w:t>
      </w:r>
    </w:p>
    <w:p w14:paraId="4E488635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defend us in the same with thy mighty power; </w:t>
      </w:r>
    </w:p>
    <w:p w14:paraId="53B4AE2D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and grant that this day we fall into no sin, </w:t>
      </w:r>
    </w:p>
    <w:p w14:paraId="0C32214E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neither run into any kind of danger, </w:t>
      </w:r>
    </w:p>
    <w:p w14:paraId="0FC25CC1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but that all our doings may be ordered by thy governance,</w:t>
      </w:r>
    </w:p>
    <w:p w14:paraId="6D2A3339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to do always that is righteous in thy sight; </w:t>
      </w:r>
    </w:p>
    <w:p w14:paraId="6DF30D87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through Jesus Christ our Lord. </w:t>
      </w:r>
    </w:p>
    <w:p w14:paraId="4E095FD9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58AEEA36" w14:textId="46DD3DF3" w:rsid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Amen.</w:t>
      </w:r>
    </w:p>
    <w:p w14:paraId="079EBA28" w14:textId="6F584D38" w:rsidR="00D34FA8" w:rsidRDefault="00D34FA8" w:rsidP="00D34FA8">
      <w:pPr>
        <w:spacing w:after="0" w:line="240" w:lineRule="auto"/>
        <w:rPr>
          <w:rFonts w:ascii="Verdana" w:eastAsia="Times New Roman" w:hAnsi="Verdana" w:cs="Segoe UI"/>
          <w:b/>
          <w:bCs/>
          <w:color w:val="000000"/>
          <w:lang w:eastAsia="en-GB"/>
        </w:rPr>
      </w:pPr>
    </w:p>
    <w:p w14:paraId="2997627E" w14:textId="2BCC028E" w:rsidR="00D34FA8" w:rsidRPr="00BE670D" w:rsidRDefault="00D34FA8" w:rsidP="00D34FA8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  <w:r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Hymn – </w:t>
      </w:r>
      <w:r w:rsidR="008C3CD2">
        <w:rPr>
          <w:rFonts w:ascii="Verdana" w:eastAsia="Times New Roman" w:hAnsi="Verdana" w:cs="Segoe UI"/>
          <w:b/>
          <w:bCs/>
          <w:color w:val="000000"/>
          <w:lang w:eastAsia="en-GB"/>
        </w:rPr>
        <w:t>Build Your Kingdom Here</w:t>
      </w:r>
    </w:p>
    <w:p w14:paraId="2C3408D1" w14:textId="77777777" w:rsidR="00BE670D" w:rsidRDefault="00BE670D" w:rsidP="00BB0DC9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en-GB"/>
        </w:rPr>
      </w:pPr>
    </w:p>
    <w:p w14:paraId="1D3FAF7C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BE670D">
        <w:rPr>
          <w:rFonts w:ascii="Verdana" w:eastAsia="Times New Roman" w:hAnsi="Verdana" w:cs="Times New Roman"/>
          <w:b/>
          <w:bCs/>
          <w:color w:val="000000"/>
          <w:lang w:eastAsia="en-GB"/>
        </w:rPr>
        <w:t>The grace of our Lord Jesus Christ,</w:t>
      </w:r>
    </w:p>
    <w:p w14:paraId="15B071DD" w14:textId="6F94098F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BE670D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and the love of God, </w:t>
      </w:r>
    </w:p>
    <w:p w14:paraId="47DAA086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BE670D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and the fellowship of the Holy Ghost, </w:t>
      </w:r>
    </w:p>
    <w:p w14:paraId="2E8135F3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BE670D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be with us all evermore. </w:t>
      </w:r>
    </w:p>
    <w:p w14:paraId="6689D6D9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BE670D">
        <w:rPr>
          <w:rFonts w:ascii="Verdana" w:eastAsia="Times New Roman" w:hAnsi="Verdana" w:cs="Times New Roman"/>
          <w:b/>
          <w:bCs/>
          <w:color w:val="000000"/>
          <w:lang w:eastAsia="en-GB"/>
        </w:rPr>
        <w:t> </w:t>
      </w:r>
    </w:p>
    <w:p w14:paraId="1F316D0B" w14:textId="05AA4E84" w:rsidR="00BE670D" w:rsidRDefault="00BE670D" w:rsidP="008C3CD2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BE670D">
        <w:rPr>
          <w:rFonts w:ascii="Verdana" w:eastAsia="Times New Roman" w:hAnsi="Verdana" w:cs="Times New Roman"/>
          <w:b/>
          <w:bCs/>
          <w:color w:val="000000"/>
          <w:lang w:eastAsia="en-GB"/>
        </w:rPr>
        <w:t>Amen.</w:t>
      </w:r>
    </w:p>
    <w:p w14:paraId="4C41A593" w14:textId="5BDD8719" w:rsidR="008C3CD2" w:rsidRDefault="008C3CD2" w:rsidP="00DD7A5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en-GB"/>
        </w:rPr>
      </w:pPr>
    </w:p>
    <w:p w14:paraId="5C94AF9C" w14:textId="2868644B" w:rsidR="00DD7A5F" w:rsidRPr="00DD7A5F" w:rsidRDefault="00DD7A5F" w:rsidP="00DD7A5F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  <w:r w:rsidRPr="00DD7A5F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>Some Thoughts on Emerging from Lockdown</w:t>
      </w:r>
    </w:p>
    <w:p w14:paraId="4214F3D5" w14:textId="77777777" w:rsidR="00BE670D" w:rsidRPr="00BE670D" w:rsidRDefault="00BE670D" w:rsidP="00A7783B">
      <w:pPr>
        <w:spacing w:after="0" w:line="240" w:lineRule="auto"/>
        <w:rPr>
          <w:rFonts w:ascii="Verdana" w:eastAsia="Times New Roman" w:hAnsi="Verdana" w:cs="Segoe UI"/>
          <w:b/>
          <w:bCs/>
          <w:color w:val="000000"/>
          <w:lang w:eastAsia="en-GB"/>
        </w:rPr>
      </w:pPr>
    </w:p>
    <w:p w14:paraId="5F975CBE" w14:textId="77777777" w:rsidR="00A7783B" w:rsidRDefault="00A7783B" w:rsidP="00BB0DC9">
      <w:pPr>
        <w:spacing w:after="0" w:line="240" w:lineRule="auto"/>
      </w:pPr>
    </w:p>
    <w:sectPr w:rsidR="00A7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EE"/>
    <w:rsid w:val="00191DFA"/>
    <w:rsid w:val="008C3CD2"/>
    <w:rsid w:val="00A7783B"/>
    <w:rsid w:val="00BB0DC9"/>
    <w:rsid w:val="00BE670D"/>
    <w:rsid w:val="00D34FA8"/>
    <w:rsid w:val="00DD7A5F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5642"/>
  <w15:chartTrackingRefBased/>
  <w15:docId w15:val="{59715856-C2BC-42D4-AF5E-B07A28A4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55EE"/>
    <w:rPr>
      <w:i/>
      <w:iCs/>
    </w:rPr>
  </w:style>
  <w:style w:type="character" w:customStyle="1" w:styleId="red1">
    <w:name w:val="red1"/>
    <w:basedOn w:val="DefaultParagraphFont"/>
    <w:rsid w:val="00A7783B"/>
    <w:rPr>
      <w:rFonts w:ascii="Verdana" w:hAnsi="Verdana" w:hint="default"/>
      <w:b/>
      <w:bCs/>
      <w:color w:val="CC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4025">
      <w:bodyDiv w:val="1"/>
      <w:marLeft w:val="8"/>
      <w:marRight w:val="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345">
      <w:bodyDiv w:val="1"/>
      <w:marLeft w:val="8"/>
      <w:marRight w:val="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7178">
      <w:bodyDiv w:val="1"/>
      <w:marLeft w:val="8"/>
      <w:marRight w:val="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Bubb</dc:creator>
  <cp:keywords/>
  <dc:description/>
  <cp:lastModifiedBy>Dave Bubb</cp:lastModifiedBy>
  <cp:revision>2</cp:revision>
  <dcterms:created xsi:type="dcterms:W3CDTF">2020-06-26T13:54:00Z</dcterms:created>
  <dcterms:modified xsi:type="dcterms:W3CDTF">2020-06-26T13:54:00Z</dcterms:modified>
</cp:coreProperties>
</file>